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33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8505"/>
        <w:gridCol w:w="4928"/>
      </w:tblGrid>
      <w:tr w:rsidR="00A35EF6" w:rsidRPr="00FC10E4" w:rsidTr="00841EF9">
        <w:tc>
          <w:tcPr>
            <w:tcW w:w="8505" w:type="dxa"/>
          </w:tcPr>
          <w:p w:rsidR="00A35EF6" w:rsidRPr="00754B14" w:rsidRDefault="00A35EF6" w:rsidP="009737EC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:rsidR="00A35EF6" w:rsidRPr="00754B14" w:rsidRDefault="00A35EF6" w:rsidP="009737EC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754B1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PROCURAÇÃO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B14">
              <w:rPr>
                <w:rFonts w:ascii="Calibri" w:hAnsi="Calibri" w:cs="Calibri"/>
                <w:sz w:val="22"/>
                <w:szCs w:val="22"/>
              </w:rPr>
              <w:t xml:space="preserve">Pelo presente instrumento particular de procuração,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(XXXXXXXXXX)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,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 xml:space="preserve"> (nacionalidade),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(estado civil), (regime de casamento)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, CPF/MF sob o nº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(XXXXXXX),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portador da identidade nº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(XXXXXXXXX)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, expedida pelo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(XXXXXXX)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, residente e domiciliado à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(XXXXXXXXXX),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nomeia e constitui como seu bastante procurador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(XXXXXXXXXX)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,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 xml:space="preserve"> (nacionalidade), (estado civil), (regime de casamento),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CPF/MF sob o nº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(XXXXXXX)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, portador da identidade nº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(XXXXXXXXX),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expedida pelo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(XXXXXXX),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residente e domiciliado à </w:t>
            </w: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(XXXXXXXXXX),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para agir </w:t>
            </w:r>
            <w:r w:rsidRPr="00754B1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isoladamente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perante o  </w:t>
            </w:r>
            <w:r w:rsidR="00B6092D">
              <w:rPr>
                <w:rFonts w:ascii="Calibri" w:hAnsi="Calibri" w:cs="Calibri"/>
                <w:b/>
                <w:sz w:val="22"/>
                <w:szCs w:val="22"/>
              </w:rPr>
              <w:t>Grupo Modal</w:t>
            </w:r>
            <w:r w:rsidR="00B6092D">
              <w:rPr>
                <w:rFonts w:ascii="Calibri" w:hAnsi="Calibri" w:cs="Calibri"/>
                <w:sz w:val="22"/>
                <w:szCs w:val="22"/>
              </w:rPr>
              <w:t xml:space="preserve">, instituição financeira, 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com sede na Praia de Botafogo, nº 501, 5º andar – parte, Torre Pão de Açúcar, Botafogo, Rio de Janeiro, RJ, CEP 22250-040.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591E15" w:rsidP="00591E15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754B14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COM PODERES </w:t>
            </w:r>
            <w:r w:rsidR="006D28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PARA</w:t>
            </w:r>
            <w:r w:rsidRPr="00754B1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B14">
              <w:rPr>
                <w:rFonts w:ascii="Calibri" w:hAnsi="Calibri" w:cs="Calibri"/>
                <w:sz w:val="22"/>
                <w:szCs w:val="22"/>
              </w:rPr>
              <w:t>(i) para abrir (e, para este propósito, podendo firmar todos os documentos necessários), manter, operar e encerrar contas bancárias</w:t>
            </w:r>
            <w:r w:rsidR="00BF5329">
              <w:rPr>
                <w:rFonts w:ascii="Calibri" w:hAnsi="Calibri" w:cs="Calibri"/>
                <w:sz w:val="22"/>
                <w:szCs w:val="22"/>
              </w:rPr>
              <w:t>,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 depositar e sacar dinheiro em qualquer agência bancária, valores e outros ativos, transferir, ceder, endossar e descontar cheques bancários e outras ordens de pagamento; 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B14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754B14">
              <w:rPr>
                <w:rFonts w:ascii="Calibri" w:hAnsi="Calibri" w:cs="Calibri"/>
                <w:sz w:val="22"/>
                <w:szCs w:val="22"/>
              </w:rPr>
              <w:t>ii</w:t>
            </w:r>
            <w:proofErr w:type="spellEnd"/>
            <w:r w:rsidRPr="00754B14">
              <w:rPr>
                <w:rFonts w:ascii="Calibri" w:hAnsi="Calibri" w:cs="Calibri"/>
                <w:sz w:val="22"/>
                <w:szCs w:val="22"/>
              </w:rPr>
              <w:t xml:space="preserve">) sem restringir o já disposto: (a) </w:t>
            </w:r>
            <w:r w:rsidR="00591E15" w:rsidRPr="00754B14">
              <w:rPr>
                <w:rFonts w:ascii="Calibri" w:hAnsi="Calibri" w:cs="Calibri"/>
                <w:sz w:val="22"/>
                <w:szCs w:val="22"/>
              </w:rPr>
              <w:t xml:space="preserve">emitir ordens para </w:t>
            </w:r>
            <w:r w:rsidRPr="00754B14">
              <w:rPr>
                <w:rFonts w:ascii="Calibri" w:hAnsi="Calibri" w:cs="Calibri"/>
                <w:sz w:val="22"/>
                <w:szCs w:val="22"/>
              </w:rPr>
              <w:t xml:space="preserve">comprar, manter, </w:t>
            </w:r>
            <w:r w:rsidR="00BF5329">
              <w:rPr>
                <w:rFonts w:ascii="Calibri" w:hAnsi="Calibri" w:cs="Calibri"/>
                <w:sz w:val="22"/>
                <w:szCs w:val="22"/>
              </w:rPr>
              <w:t xml:space="preserve">vender, 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vender a descoberto (e garantir estas vendas à descoberto) ações ou títulos de qualquer espécie; (b) escrever, comprar, manter, vender e de qualquer outra forma negociar opções de compra e venda de quaisquer combinações de ações, títulos e índices do mercado de ações; (c) comprar, manter, vender ou de qualquer forma negociar commodities, contratos de commodities, commodities futuras e opções destas; (d) comprar, manter, vender e ainda negociar contratos futuros relativos a índices de ações (e opções destes); (e) abrir contas de margem junto a corretoras; (f) dar e receber quitação e/ou garantias para obrigações do Outorgante sob qualquer das transações acima referidas; e (g) celebrar qualquer outra espécie de contrato, incluindo, mas não se limitando, a contratos</w:t>
            </w:r>
            <w:r w:rsidR="00BF5329">
              <w:rPr>
                <w:rFonts w:ascii="Calibri" w:hAnsi="Calibri" w:cs="Calibri"/>
                <w:sz w:val="22"/>
                <w:szCs w:val="22"/>
              </w:rPr>
              <w:t xml:space="preserve"> de câmbio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, acordos ou outros documentos, que sejam necessários ou apropriados para a execução dos poderes ora outorgados</w:t>
            </w:r>
            <w:r w:rsidR="00591E15" w:rsidRPr="00754B14">
              <w:rPr>
                <w:rFonts w:ascii="Calibri" w:hAnsi="Calibri" w:cs="Calibri"/>
                <w:sz w:val="22"/>
                <w:szCs w:val="22"/>
              </w:rPr>
              <w:t xml:space="preserve"> pelo Outorgante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; e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BF5329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iii</w:t>
            </w:r>
            <w:proofErr w:type="spellEnd"/>
            <w:r w:rsidR="00A35EF6" w:rsidRPr="00754B14">
              <w:rPr>
                <w:rFonts w:ascii="Calibri" w:hAnsi="Calibri" w:cs="Calibri"/>
                <w:sz w:val="22"/>
                <w:szCs w:val="22"/>
              </w:rPr>
              <w:t xml:space="preserve">) assinar declarações, </w:t>
            </w:r>
            <w:r w:rsidR="002B3DCD" w:rsidRPr="00754B14">
              <w:rPr>
                <w:rFonts w:ascii="Calibri" w:hAnsi="Calibri" w:cs="Calibri"/>
                <w:sz w:val="22"/>
                <w:szCs w:val="22"/>
              </w:rPr>
              <w:t xml:space="preserve">atualizações, </w:t>
            </w:r>
            <w:r w:rsidR="00A35EF6" w:rsidRPr="00754B14">
              <w:rPr>
                <w:rFonts w:ascii="Calibri" w:hAnsi="Calibri" w:cs="Calibri"/>
                <w:sz w:val="22"/>
                <w:szCs w:val="22"/>
              </w:rPr>
              <w:t>requerimentos de transferência e recebimento de quaisquer impor</w:t>
            </w:r>
            <w:r w:rsidR="00364578">
              <w:rPr>
                <w:rFonts w:ascii="Calibri" w:hAnsi="Calibri" w:cs="Calibri"/>
                <w:sz w:val="22"/>
                <w:szCs w:val="22"/>
              </w:rPr>
              <w:t>tâncias ou valores relativos à c</w:t>
            </w:r>
            <w:r w:rsidR="00A35EF6" w:rsidRPr="00754B14">
              <w:rPr>
                <w:rFonts w:ascii="Calibri" w:hAnsi="Calibri" w:cs="Calibri"/>
                <w:sz w:val="22"/>
                <w:szCs w:val="22"/>
              </w:rPr>
              <w:t>arteira custodiada e deles dar quitação e, ainda, praticar qualquer ato que seja necessário para o depósito de títulos e valores mobiliários e/ou outras modalidades operacionais utilizadas pelo Outorgante</w:t>
            </w:r>
            <w:r w:rsidR="00591E15" w:rsidRPr="00754B14">
              <w:rPr>
                <w:rFonts w:ascii="Calibri" w:hAnsi="Calibri" w:cs="Calibri"/>
                <w:sz w:val="22"/>
                <w:szCs w:val="22"/>
              </w:rPr>
              <w:t xml:space="preserve"> perante </w:t>
            </w:r>
            <w:r w:rsidR="00754B14">
              <w:rPr>
                <w:rFonts w:ascii="Calibri" w:hAnsi="Calibri" w:cs="Calibri"/>
                <w:sz w:val="22"/>
                <w:szCs w:val="22"/>
              </w:rPr>
              <w:t xml:space="preserve">o Banco Modal ou </w:t>
            </w:r>
            <w:r w:rsidR="00591E15" w:rsidRPr="00754B14">
              <w:rPr>
                <w:rFonts w:ascii="Calibri" w:hAnsi="Calibri" w:cs="Calibri"/>
                <w:sz w:val="22"/>
                <w:szCs w:val="22"/>
              </w:rPr>
              <w:t>qualquer instituição financeira e na</w:t>
            </w:r>
            <w:r w:rsidR="00754B14">
              <w:rPr>
                <w:rFonts w:ascii="Calibri" w:hAnsi="Calibri" w:cs="Calibri"/>
                <w:sz w:val="22"/>
                <w:szCs w:val="22"/>
              </w:rPr>
              <w:t xml:space="preserve"> B3</w:t>
            </w:r>
            <w:r w:rsidR="00DF646F">
              <w:rPr>
                <w:rFonts w:ascii="Calibri" w:hAnsi="Calibri" w:cs="Calibri"/>
                <w:sz w:val="22"/>
                <w:szCs w:val="22"/>
              </w:rPr>
              <w:t xml:space="preserve"> S.A Brasil, Bolsa e Balcão</w:t>
            </w:r>
            <w:r w:rsidR="00A35EF6" w:rsidRPr="00754B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vanish/>
                <w:sz w:val="22"/>
                <w:szCs w:val="22"/>
                <w:specVanish/>
              </w:rPr>
            </w:pPr>
            <w:r w:rsidRPr="00754B14">
              <w:rPr>
                <w:rFonts w:ascii="Calibri" w:hAnsi="Calibri" w:cs="Calibri"/>
                <w:sz w:val="22"/>
                <w:szCs w:val="22"/>
              </w:rPr>
              <w:t>Esta procuração é válida somente</w:t>
            </w:r>
            <w:r w:rsidR="002B3DCD" w:rsidRPr="00754B14">
              <w:rPr>
                <w:rFonts w:ascii="Calibri" w:hAnsi="Calibri" w:cs="Calibri"/>
                <w:sz w:val="22"/>
                <w:szCs w:val="22"/>
              </w:rPr>
              <w:t xml:space="preserve"> até _______/______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_/______</w:t>
            </w:r>
            <w:r w:rsidR="005963F3">
              <w:rPr>
                <w:rFonts w:ascii="Calibri" w:hAnsi="Calibri" w:cs="Calibri"/>
                <w:sz w:val="22"/>
                <w:szCs w:val="22"/>
              </w:rPr>
              <w:t>, vedado o seu substabelecimento</w:t>
            </w:r>
            <w:r w:rsidRPr="00754B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B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B3DCD" w:rsidRPr="00754B14" w:rsidRDefault="002B3DCD" w:rsidP="009737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A35EF6" w:rsidP="009737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4B14">
              <w:rPr>
                <w:rFonts w:ascii="Calibri" w:hAnsi="Calibri" w:cs="Calibri"/>
                <w:sz w:val="22"/>
                <w:szCs w:val="22"/>
              </w:rPr>
              <w:t xml:space="preserve">Rio de Janeiro, </w:t>
            </w:r>
          </w:p>
          <w:p w:rsidR="00A35EF6" w:rsidRPr="00754B14" w:rsidRDefault="00A35EF6" w:rsidP="009737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5EF6" w:rsidRPr="00754B14" w:rsidRDefault="00A35EF6" w:rsidP="009737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4B14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A35EF6" w:rsidRPr="00754B14" w:rsidRDefault="002B3DCD" w:rsidP="009737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4B14">
              <w:rPr>
                <w:rFonts w:ascii="Calibri" w:hAnsi="Calibri" w:cs="Calibri"/>
                <w:b/>
                <w:sz w:val="22"/>
                <w:szCs w:val="22"/>
              </w:rPr>
              <w:t>(NOME DO CLIENTE)</w:t>
            </w:r>
          </w:p>
        </w:tc>
        <w:tc>
          <w:tcPr>
            <w:tcW w:w="4928" w:type="dxa"/>
          </w:tcPr>
          <w:p w:rsidR="00A35EF6" w:rsidRPr="00FC10E4" w:rsidRDefault="00A35EF6" w:rsidP="009737EC">
            <w:pPr>
              <w:jc w:val="both"/>
              <w:rPr>
                <w:rFonts w:ascii="Calibri" w:hAnsi="Calibri" w:cs="Calibri"/>
                <w:color w:val="404040"/>
                <w:position w:val="-6"/>
                <w:sz w:val="22"/>
                <w:szCs w:val="22"/>
              </w:rPr>
            </w:pPr>
          </w:p>
          <w:p w:rsidR="00A35EF6" w:rsidRPr="00FC10E4" w:rsidRDefault="00A35EF6" w:rsidP="009737EC">
            <w:pPr>
              <w:jc w:val="center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</w:tbl>
    <w:p w:rsidR="001C6307" w:rsidRDefault="001C6307"/>
    <w:sectPr w:rsidR="001C6307" w:rsidSect="00B43981">
      <w:headerReference w:type="default" r:id="rId7"/>
      <w:footerReference w:type="default" r:id="rId8"/>
      <w:pgSz w:w="11907" w:h="16840" w:code="9"/>
      <w:pgMar w:top="1134" w:right="1134" w:bottom="1134" w:left="1134" w:header="720" w:footer="18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16" w:rsidRDefault="00EB0A16">
      <w:r>
        <w:separator/>
      </w:r>
    </w:p>
  </w:endnote>
  <w:endnote w:type="continuationSeparator" w:id="0">
    <w:p w:rsidR="00EB0A16" w:rsidRDefault="00EB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981" w:rsidRDefault="00CA38DF">
    <w:pPr>
      <w:pStyle w:val="Footer"/>
    </w:pPr>
  </w:p>
  <w:p w:rsidR="00B43981" w:rsidRDefault="00CA38DF">
    <w:pPr>
      <w:pStyle w:val="Footer"/>
    </w:pPr>
  </w:p>
  <w:p w:rsidR="00B43981" w:rsidRDefault="00CA3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16" w:rsidRDefault="00EB0A16">
      <w:r>
        <w:separator/>
      </w:r>
    </w:p>
  </w:footnote>
  <w:footnote w:type="continuationSeparator" w:id="0">
    <w:p w:rsidR="00EB0A16" w:rsidRDefault="00EB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981" w:rsidRDefault="00CA38DF">
    <w:pPr>
      <w:pStyle w:val="Header"/>
    </w:pPr>
  </w:p>
  <w:p w:rsidR="00B43981" w:rsidRDefault="00CA38DF">
    <w:pPr>
      <w:pStyle w:val="Header"/>
    </w:pPr>
  </w:p>
  <w:p w:rsidR="00B43981" w:rsidRDefault="00CA38DF">
    <w:pPr>
      <w:pStyle w:val="Header"/>
    </w:pPr>
  </w:p>
  <w:p w:rsidR="00B43981" w:rsidRDefault="00CA3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F6"/>
    <w:rsid w:val="001C6307"/>
    <w:rsid w:val="002938BF"/>
    <w:rsid w:val="002B3DCD"/>
    <w:rsid w:val="00364578"/>
    <w:rsid w:val="003801E5"/>
    <w:rsid w:val="004754D1"/>
    <w:rsid w:val="004A134A"/>
    <w:rsid w:val="00591E15"/>
    <w:rsid w:val="005963F3"/>
    <w:rsid w:val="005C67F2"/>
    <w:rsid w:val="006D285B"/>
    <w:rsid w:val="00754B14"/>
    <w:rsid w:val="00841EF9"/>
    <w:rsid w:val="00845C45"/>
    <w:rsid w:val="009B3F28"/>
    <w:rsid w:val="00A35EF6"/>
    <w:rsid w:val="00AA3AE1"/>
    <w:rsid w:val="00B602EF"/>
    <w:rsid w:val="00B6092D"/>
    <w:rsid w:val="00BF5329"/>
    <w:rsid w:val="00CA38DF"/>
    <w:rsid w:val="00DF646F"/>
    <w:rsid w:val="00E43E63"/>
    <w:rsid w:val="00EB0A16"/>
    <w:rsid w:val="00F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455F7-1B9C-4CBE-80A3-BE1CBA21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EF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EF6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A35EF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EF6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5B"/>
    <w:rPr>
      <w:rFonts w:ascii="Segoe UI" w:eastAsia="Times New Roman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C871-AA29-41E0-8FCD-659878E7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 Modal S.A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ALEXSSANDRA JOSÉ LUIZ PINTO GUIDA</dc:creator>
  <cp:keywords/>
  <dc:description/>
  <cp:lastModifiedBy>ALS</cp:lastModifiedBy>
  <cp:revision>2</cp:revision>
  <cp:lastPrinted>2019-09-20T14:45:00Z</cp:lastPrinted>
  <dcterms:created xsi:type="dcterms:W3CDTF">2020-03-05T15:05:00Z</dcterms:created>
  <dcterms:modified xsi:type="dcterms:W3CDTF">2020-03-05T15:05:00Z</dcterms:modified>
</cp:coreProperties>
</file>